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9D6AC" w14:textId="77777777" w:rsidR="00D22390" w:rsidRPr="00EB6141" w:rsidRDefault="00D22390" w:rsidP="00D22390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18EE0E09" wp14:editId="7F9D211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D478B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0D0E8F25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Cs w:val="28"/>
        </w:rPr>
        <w:t xml:space="preserve"> </w:t>
      </w: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02962449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14:paraId="54FAAD94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</w:t>
      </w:r>
    </w:p>
    <w:p w14:paraId="2FE1F54A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0A8BDF4B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8"/>
        </w:rPr>
      </w:pPr>
    </w:p>
    <w:p w14:paraId="3301F7B2" w14:textId="77777777" w:rsidR="00D22390" w:rsidRPr="00EB6141" w:rsidRDefault="00D22390" w:rsidP="00D22390">
      <w:pPr>
        <w:spacing w:after="0" w:line="240" w:lineRule="auto"/>
        <w:ind w:left="2832" w:hanging="56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EB614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EB614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D882B06" w14:textId="77777777" w:rsidR="00D22390" w:rsidRPr="00EB6141" w:rsidRDefault="00D22390" w:rsidP="00D223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16"/>
        </w:rPr>
      </w:pPr>
    </w:p>
    <w:p w14:paraId="1BE76A56" w14:textId="77777777" w:rsidR="00D22390" w:rsidRPr="00EB6141" w:rsidRDefault="00D22390" w:rsidP="00D223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>від 16 грудня 2025 року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17E7211D" w14:textId="384FBE3F" w:rsidR="00D22390" w:rsidRPr="00EB6141" w:rsidRDefault="00D22390" w:rsidP="00D223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>м. Тростянець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  <w:t>№ 90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2CC479A6" w14:textId="77777777" w:rsidR="00480339" w:rsidRDefault="00480339" w:rsidP="00A72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EE524D" w14:textId="11C743EF" w:rsidR="00F9752B" w:rsidRPr="00CF3CF3" w:rsidRDefault="00480339" w:rsidP="00A72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CF3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та схвалення </w:t>
      </w:r>
      <w:proofErr w:type="spellStart"/>
      <w:r w:rsidRPr="00CF3CF3">
        <w:rPr>
          <w:rFonts w:ascii="Times New Roman" w:hAnsi="Times New Roman" w:cs="Times New Roman"/>
          <w:b/>
          <w:sz w:val="28"/>
          <w:szCs w:val="28"/>
        </w:rPr>
        <w:t>про</w:t>
      </w:r>
      <w:r w:rsidR="0021741E">
        <w:rPr>
          <w:rFonts w:ascii="Times New Roman" w:hAnsi="Times New Roman" w:cs="Times New Roman"/>
          <w:b/>
          <w:sz w:val="28"/>
          <w:szCs w:val="28"/>
        </w:rPr>
        <w:t>є</w:t>
      </w:r>
      <w:r w:rsidRPr="00CF3CF3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CF3CF3">
        <w:rPr>
          <w:rFonts w:ascii="Times New Roman" w:hAnsi="Times New Roman" w:cs="Times New Roman"/>
          <w:b/>
          <w:sz w:val="28"/>
          <w:szCs w:val="28"/>
        </w:rPr>
        <w:t xml:space="preserve"> рішення міської ради</w:t>
      </w:r>
      <w:bookmarkStart w:id="0" w:name="_Hlk207182615"/>
      <w:r w:rsidR="00F9752B" w:rsidRPr="00CF3C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207182459"/>
      <w:r w:rsidR="00F9752B">
        <w:rPr>
          <w:b/>
        </w:rPr>
        <w:t>«</w:t>
      </w:r>
      <w:bookmarkStart w:id="2" w:name="_Hlk216683625"/>
      <w:r w:rsidR="00694B65" w:rsidRPr="00A52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до Комплексної програми соціального захисту населення</w:t>
      </w:r>
      <w:r w:rsidR="0069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4B65" w:rsidRPr="00A52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2024–2026 роки</w:t>
      </w:r>
      <w:bookmarkEnd w:id="2"/>
      <w:r w:rsidR="00F9752B">
        <w:rPr>
          <w:b/>
        </w:rPr>
        <w:t>»</w:t>
      </w:r>
    </w:p>
    <w:bookmarkEnd w:id="0"/>
    <w:p w14:paraId="6ED81A07" w14:textId="77777777" w:rsidR="00F9752B" w:rsidRPr="00BA7418" w:rsidRDefault="00F9752B" w:rsidP="00A7281D">
      <w:pPr>
        <w:pStyle w:val="a3"/>
        <w:jc w:val="both"/>
        <w:rPr>
          <w:b/>
        </w:rPr>
      </w:pPr>
    </w:p>
    <w:bookmarkEnd w:id="1"/>
    <w:p w14:paraId="49C231C4" w14:textId="4A4D6275" w:rsidR="00C755EF" w:rsidRDefault="00C755EF" w:rsidP="00A7281D">
      <w:pPr>
        <w:pStyle w:val="a3"/>
        <w:ind w:right="19" w:firstLine="567"/>
        <w:jc w:val="both"/>
      </w:pPr>
      <w:r w:rsidRPr="00751965">
        <w:t xml:space="preserve">Попередньо розглянувши </w:t>
      </w:r>
      <w:proofErr w:type="spellStart"/>
      <w:r w:rsidRPr="00751965">
        <w:t>про</w:t>
      </w:r>
      <w:r w:rsidR="00A7281D">
        <w:t>є</w:t>
      </w:r>
      <w:r w:rsidRPr="00751965">
        <w:t>кт</w:t>
      </w:r>
      <w:proofErr w:type="spellEnd"/>
      <w:r w:rsidRPr="00751965">
        <w:t xml:space="preserve"> рішення</w:t>
      </w:r>
      <w:r>
        <w:t xml:space="preserve"> </w:t>
      </w:r>
      <w:r w:rsidR="00CF3CF3" w:rsidRPr="00CF3CF3">
        <w:rPr>
          <w:bCs/>
        </w:rPr>
        <w:t>«</w:t>
      </w:r>
      <w:r w:rsidR="00694B65" w:rsidRPr="00694B65">
        <w:rPr>
          <w:bCs/>
          <w:lang w:eastAsia="ru-RU"/>
        </w:rPr>
        <w:t>Про внесення змін до Комплексної програми соціального захисту населення Тростянецької міської територіальної громади на 2024–2026 роки</w:t>
      </w:r>
      <w:r>
        <w:rPr>
          <w:b/>
        </w:rPr>
        <w:t>»</w:t>
      </w:r>
      <w:r w:rsidRPr="00B70C2C">
        <w:t>,</w:t>
      </w:r>
      <w:r w:rsidRPr="00751965">
        <w:t xml:space="preserve"> що виноситься на розгляд </w:t>
      </w:r>
      <w:r>
        <w:t>Тростянецької</w:t>
      </w:r>
      <w:r w:rsidRPr="00751965">
        <w:t xml:space="preserve"> міської ради, керуючись статтею</w:t>
      </w:r>
      <w:r w:rsidR="00120B78">
        <w:t xml:space="preserve"> </w:t>
      </w:r>
      <w:r w:rsidRPr="00751965">
        <w:t>52</w:t>
      </w:r>
      <w:r>
        <w:t xml:space="preserve">, 59 </w:t>
      </w:r>
      <w:r w:rsidRPr="00751965">
        <w:t>Закону України «Про місцеве самоврядування в Україні»</w:t>
      </w:r>
      <w:r>
        <w:t>,</w:t>
      </w:r>
    </w:p>
    <w:p w14:paraId="3658150E" w14:textId="77777777" w:rsidR="00C755EF" w:rsidRPr="00C755EF" w:rsidRDefault="00C755EF" w:rsidP="00A7281D">
      <w:pPr>
        <w:pStyle w:val="a3"/>
        <w:ind w:right="19"/>
        <w:jc w:val="both"/>
        <w:rPr>
          <w:b/>
        </w:rPr>
      </w:pPr>
    </w:p>
    <w:p w14:paraId="14AEA39A" w14:textId="0530DCE7" w:rsidR="00C755EF" w:rsidRDefault="00C755EF" w:rsidP="00A7281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23C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14:paraId="3E974124" w14:textId="77777777" w:rsidR="00C755EF" w:rsidRPr="00C755EF" w:rsidRDefault="00C755EF" w:rsidP="00A7281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708C4" w14:textId="14AE996B" w:rsidR="00C755EF" w:rsidRDefault="00C755EF" w:rsidP="00A7281D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965">
        <w:rPr>
          <w:rFonts w:ascii="Times New Roman" w:hAnsi="Times New Roman" w:cs="Times New Roman"/>
          <w:sz w:val="28"/>
          <w:szCs w:val="28"/>
        </w:rPr>
        <w:t>Схвали</w:t>
      </w:r>
      <w:r w:rsidR="0021741E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21741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21741E">
        <w:rPr>
          <w:rFonts w:ascii="Times New Roman" w:hAnsi="Times New Roman" w:cs="Times New Roman"/>
          <w:sz w:val="28"/>
          <w:szCs w:val="28"/>
        </w:rPr>
        <w:t xml:space="preserve"> рішення міської ради </w:t>
      </w:r>
      <w:r w:rsidR="00CF3CF3" w:rsidRPr="00CF3CF3">
        <w:rPr>
          <w:bCs/>
        </w:rPr>
        <w:t>«</w:t>
      </w:r>
      <w:r w:rsidR="00694B65" w:rsidRPr="00694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Комплексної програми соціального захисту населення Тростянецької міської територіальної громади на 2024–2026 роки</w:t>
      </w:r>
      <w:r w:rsidRPr="00C755EF">
        <w:rPr>
          <w:rFonts w:ascii="Times New Roman" w:hAnsi="Times New Roman" w:cs="Times New Roman"/>
          <w:b/>
          <w:sz w:val="28"/>
          <w:szCs w:val="28"/>
        </w:rPr>
        <w:t>»</w:t>
      </w:r>
      <w:r w:rsidRPr="00C755EF">
        <w:rPr>
          <w:rFonts w:ascii="Times New Roman" w:hAnsi="Times New Roman" w:cs="Times New Roman"/>
          <w:sz w:val="28"/>
          <w:szCs w:val="28"/>
        </w:rPr>
        <w:t>, (додається).</w:t>
      </w:r>
    </w:p>
    <w:p w14:paraId="4EDBD815" w14:textId="77777777" w:rsidR="00A7281D" w:rsidRPr="00C755EF" w:rsidRDefault="00A7281D" w:rsidP="00A7281D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0A7F510" w14:textId="27BC5CA7" w:rsidR="00C755EF" w:rsidRPr="00751965" w:rsidRDefault="00C755EF" w:rsidP="00A7281D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Рекомендувати розглянути </w:t>
      </w:r>
      <w:r w:rsidRPr="0012623C">
        <w:rPr>
          <w:rFonts w:ascii="Times New Roman" w:hAnsi="Times New Roman" w:cs="Times New Roman"/>
          <w:sz w:val="28"/>
          <w:szCs w:val="28"/>
        </w:rPr>
        <w:t>схвалений виконавчим комітетом Тростянецької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862FC" w:rsidRPr="00CF3CF3">
        <w:rPr>
          <w:bCs/>
        </w:rPr>
        <w:t>«</w:t>
      </w:r>
      <w:r w:rsidR="00694B65" w:rsidRPr="00694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Комплексної програми соціального захисту населення Тростянецької міської територіальної громади на 2024–2026 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12623C">
        <w:rPr>
          <w:rFonts w:ascii="Times New Roman" w:hAnsi="Times New Roman" w:cs="Times New Roman"/>
          <w:sz w:val="28"/>
          <w:szCs w:val="28"/>
        </w:rPr>
        <w:t>на 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2623C">
        <w:rPr>
          <w:rFonts w:ascii="Times New Roman" w:hAnsi="Times New Roman" w:cs="Times New Roman"/>
          <w:sz w:val="28"/>
          <w:szCs w:val="28"/>
        </w:rPr>
        <w:t xml:space="preserve"> Тростянецької міської ради.</w:t>
      </w:r>
    </w:p>
    <w:p w14:paraId="0CFBCFB2" w14:textId="62FD7CDC" w:rsidR="00C755EF" w:rsidRDefault="00C755EF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ABFEF5" w14:textId="2E60BA39" w:rsidR="00A7281D" w:rsidRDefault="00A7281D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D4DF8B" w14:textId="77777777" w:rsidR="00A7281D" w:rsidRDefault="00A7281D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4E0249" w14:textId="7BD9197F" w:rsidR="00F9752B" w:rsidRDefault="00C755EF" w:rsidP="00A72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22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22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22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22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3" w:name="_GoBack"/>
      <w:bookmarkEnd w:id="3"/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Юрій БОВА</w:t>
      </w:r>
    </w:p>
    <w:sectPr w:rsidR="00F9752B" w:rsidSect="00A7281D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abstractNum w:abstractNumId="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A2"/>
    <w:rsid w:val="00120B78"/>
    <w:rsid w:val="0021741E"/>
    <w:rsid w:val="00370C9F"/>
    <w:rsid w:val="003C27BD"/>
    <w:rsid w:val="00401539"/>
    <w:rsid w:val="00480339"/>
    <w:rsid w:val="00496678"/>
    <w:rsid w:val="005A2673"/>
    <w:rsid w:val="00694B65"/>
    <w:rsid w:val="006D1212"/>
    <w:rsid w:val="00763872"/>
    <w:rsid w:val="00767C5F"/>
    <w:rsid w:val="00925E62"/>
    <w:rsid w:val="009420DB"/>
    <w:rsid w:val="00945424"/>
    <w:rsid w:val="00954CC0"/>
    <w:rsid w:val="009E5A55"/>
    <w:rsid w:val="009F41E5"/>
    <w:rsid w:val="00A7281D"/>
    <w:rsid w:val="00AE134B"/>
    <w:rsid w:val="00AE4A7F"/>
    <w:rsid w:val="00B91C65"/>
    <w:rsid w:val="00C755EF"/>
    <w:rsid w:val="00C862FC"/>
    <w:rsid w:val="00CF3CF3"/>
    <w:rsid w:val="00CF6CE1"/>
    <w:rsid w:val="00D22390"/>
    <w:rsid w:val="00E32440"/>
    <w:rsid w:val="00EB5F27"/>
    <w:rsid w:val="00F819A2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3E5"/>
  <w15:chartTrackingRefBased/>
  <w15:docId w15:val="{7C2220B8-59C8-40C9-BA2C-FC3F4577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E1"/>
    <w:rPr>
      <w:lang w:val="uk-UA"/>
    </w:rPr>
  </w:style>
  <w:style w:type="paragraph" w:styleId="2">
    <w:name w:val="heading 2"/>
    <w:basedOn w:val="a"/>
    <w:link w:val="20"/>
    <w:uiPriority w:val="1"/>
    <w:qFormat/>
    <w:rsid w:val="00F9752B"/>
    <w:pPr>
      <w:widowControl w:val="0"/>
      <w:autoSpaceDE w:val="0"/>
      <w:autoSpaceDN w:val="0"/>
      <w:spacing w:before="88" w:after="0" w:line="240" w:lineRule="auto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9752B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F975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75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9752B"/>
    <w:pPr>
      <w:widowControl w:val="0"/>
      <w:autoSpaceDE w:val="0"/>
      <w:autoSpaceDN w:val="0"/>
      <w:spacing w:before="1" w:after="0" w:line="240" w:lineRule="auto"/>
      <w:ind w:left="138" w:hanging="278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C7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29</cp:revision>
  <cp:lastPrinted>2025-11-03T13:53:00Z</cp:lastPrinted>
  <dcterms:created xsi:type="dcterms:W3CDTF">2025-08-27T08:43:00Z</dcterms:created>
  <dcterms:modified xsi:type="dcterms:W3CDTF">2025-12-18T14:24:00Z</dcterms:modified>
</cp:coreProperties>
</file>